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86" w:rsidRDefault="000C510B" w:rsidP="00E9179F">
      <w:pPr>
        <w:jc w:val="right"/>
      </w:pPr>
      <w:bookmarkStart w:id="0" w:name="_GoBack"/>
      <w:bookmarkEnd w:id="0"/>
    </w:p>
    <w:p w:rsidR="0060190D" w:rsidRDefault="0060190D" w:rsidP="00E9179F">
      <w:pPr>
        <w:jc w:val="right"/>
        <w:rPr>
          <w:rFonts w:ascii="Verdana" w:hAnsi="Verdana"/>
          <w:sz w:val="40"/>
          <w:szCs w:val="40"/>
        </w:rPr>
      </w:pPr>
    </w:p>
    <w:p w:rsidR="0060190D" w:rsidRPr="0060190D" w:rsidRDefault="0060190D" w:rsidP="0060190D">
      <w:pPr>
        <w:jc w:val="center"/>
        <w:rPr>
          <w:rFonts w:ascii="Verdana" w:hAnsi="Verdana"/>
          <w:b/>
          <w:sz w:val="40"/>
          <w:szCs w:val="40"/>
          <w:lang w:val="es-CL"/>
        </w:rPr>
      </w:pPr>
      <w:r w:rsidRPr="0060190D">
        <w:rPr>
          <w:rFonts w:ascii="Verdana" w:hAnsi="Verdana"/>
          <w:b/>
          <w:sz w:val="40"/>
          <w:szCs w:val="40"/>
          <w:lang w:val="es-CL"/>
        </w:rPr>
        <w:t xml:space="preserve">Autorización </w:t>
      </w:r>
      <w:proofErr w:type="spellStart"/>
      <w:r w:rsidRPr="0060190D">
        <w:rPr>
          <w:rFonts w:ascii="Verdana" w:hAnsi="Verdana"/>
          <w:b/>
          <w:sz w:val="40"/>
          <w:szCs w:val="40"/>
          <w:lang w:val="es-CL"/>
        </w:rPr>
        <w:t>Garantización</w:t>
      </w:r>
      <w:proofErr w:type="spellEnd"/>
      <w:r w:rsidRPr="0060190D">
        <w:rPr>
          <w:rFonts w:ascii="Verdana" w:hAnsi="Verdana"/>
          <w:b/>
          <w:sz w:val="40"/>
          <w:szCs w:val="40"/>
          <w:lang w:val="es-CL"/>
        </w:rPr>
        <w:t xml:space="preserve"> Personas Naturales</w:t>
      </w:r>
    </w:p>
    <w:p w:rsidR="0060190D" w:rsidRPr="0060190D" w:rsidRDefault="0060190D" w:rsidP="0060190D">
      <w:pPr>
        <w:rPr>
          <w:rFonts w:ascii="Verdana" w:hAnsi="Verdana"/>
          <w:sz w:val="40"/>
          <w:szCs w:val="40"/>
          <w:lang w:val="es-CL"/>
        </w:rPr>
      </w:pPr>
    </w:p>
    <w:p w:rsidR="0060190D" w:rsidRPr="0060190D" w:rsidRDefault="0060190D" w:rsidP="0060190D">
      <w:pPr>
        <w:jc w:val="both"/>
        <w:rPr>
          <w:rFonts w:ascii="Verdana" w:hAnsi="Verdana"/>
          <w:sz w:val="28"/>
          <w:szCs w:val="28"/>
          <w:lang w:val="es-CL"/>
        </w:rPr>
      </w:pPr>
      <w:r w:rsidRPr="0060190D">
        <w:rPr>
          <w:rFonts w:ascii="Verdana" w:hAnsi="Verdana"/>
          <w:sz w:val="28"/>
          <w:szCs w:val="28"/>
          <w:lang w:val="es-CL"/>
        </w:rPr>
        <w:t xml:space="preserve">En ………………………………………… de Chile, el Suscriptor autoriza a Agencia Columbus Chile </w:t>
      </w:r>
      <w:proofErr w:type="spellStart"/>
      <w:r w:rsidRPr="0060190D">
        <w:rPr>
          <w:rFonts w:ascii="Verdana" w:hAnsi="Verdana"/>
          <w:sz w:val="28"/>
          <w:szCs w:val="28"/>
          <w:lang w:val="es-CL"/>
        </w:rPr>
        <w:t>SpA</w:t>
      </w:r>
      <w:proofErr w:type="spellEnd"/>
      <w:r w:rsidRPr="0060190D">
        <w:rPr>
          <w:rFonts w:ascii="Verdana" w:hAnsi="Verdana"/>
          <w:sz w:val="28"/>
          <w:szCs w:val="28"/>
          <w:lang w:val="es-CL"/>
        </w:rPr>
        <w:t xml:space="preserve">, Rut 76.534.144-2, para que, en el evento de mora, atraso o incumplimiento, en todo o parte, en el pago de una o más facturas adeudadas, los datos personales y los relativos a este incumplimiento se traten y/o comuniquen y/o publiquen en </w:t>
      </w:r>
      <w:proofErr w:type="spellStart"/>
      <w:r w:rsidRPr="0060190D">
        <w:rPr>
          <w:rFonts w:ascii="Verdana" w:hAnsi="Verdana"/>
          <w:sz w:val="28"/>
          <w:szCs w:val="28"/>
          <w:lang w:val="es-CL"/>
        </w:rPr>
        <w:t>Dicom</w:t>
      </w:r>
      <w:proofErr w:type="spellEnd"/>
      <w:r w:rsidRPr="0060190D">
        <w:rPr>
          <w:rFonts w:ascii="Verdana" w:hAnsi="Verdana"/>
          <w:sz w:val="28"/>
          <w:szCs w:val="28"/>
          <w:lang w:val="es-CL"/>
        </w:rPr>
        <w:t xml:space="preserve"> (o </w:t>
      </w:r>
      <w:proofErr w:type="spellStart"/>
      <w:r w:rsidRPr="0060190D">
        <w:rPr>
          <w:rFonts w:ascii="Verdana" w:hAnsi="Verdana"/>
          <w:sz w:val="28"/>
          <w:szCs w:val="28"/>
          <w:lang w:val="es-CL"/>
        </w:rPr>
        <w:t>Equifax</w:t>
      </w:r>
      <w:proofErr w:type="spellEnd"/>
      <w:r w:rsidRPr="0060190D">
        <w:rPr>
          <w:rFonts w:ascii="Verdana" w:hAnsi="Verdana"/>
          <w:sz w:val="28"/>
          <w:szCs w:val="28"/>
          <w:lang w:val="es-CL"/>
        </w:rPr>
        <w:t>).</w:t>
      </w:r>
    </w:p>
    <w:p w:rsidR="0060190D" w:rsidRPr="0060190D" w:rsidRDefault="0060190D" w:rsidP="0060190D">
      <w:pPr>
        <w:jc w:val="both"/>
        <w:rPr>
          <w:rFonts w:ascii="Verdana" w:hAnsi="Verdana"/>
          <w:sz w:val="28"/>
          <w:szCs w:val="28"/>
          <w:lang w:val="es-CL"/>
        </w:rPr>
      </w:pPr>
    </w:p>
    <w:p w:rsidR="0060190D" w:rsidRPr="006E3DE3" w:rsidRDefault="0060190D" w:rsidP="0060190D">
      <w:pPr>
        <w:jc w:val="both"/>
        <w:rPr>
          <w:rFonts w:ascii="Verdana" w:hAnsi="Verdana"/>
          <w:b/>
          <w:sz w:val="28"/>
          <w:szCs w:val="28"/>
          <w:lang w:val="es-CL"/>
        </w:rPr>
      </w:pPr>
      <w:r w:rsidRPr="006E3DE3">
        <w:rPr>
          <w:rFonts w:ascii="Verdana" w:hAnsi="Verdana"/>
          <w:b/>
          <w:sz w:val="28"/>
          <w:szCs w:val="28"/>
          <w:lang w:val="es-CL"/>
        </w:rPr>
        <w:t>Identificación de</w:t>
      </w:r>
      <w:r w:rsidR="006E3DE3" w:rsidRPr="006E3DE3">
        <w:rPr>
          <w:rFonts w:ascii="Verdana" w:hAnsi="Verdana"/>
          <w:b/>
          <w:sz w:val="28"/>
          <w:szCs w:val="28"/>
          <w:lang w:val="es-CL"/>
        </w:rPr>
        <w:t>l Cliente o U</w:t>
      </w:r>
      <w:r w:rsidRPr="006E3DE3">
        <w:rPr>
          <w:rFonts w:ascii="Verdana" w:hAnsi="Verdana"/>
          <w:b/>
          <w:sz w:val="28"/>
          <w:szCs w:val="28"/>
          <w:lang w:val="es-CL"/>
        </w:rPr>
        <w:t>suario</w:t>
      </w:r>
    </w:p>
    <w:p w:rsidR="00FD0943" w:rsidRPr="0060190D" w:rsidRDefault="0060190D" w:rsidP="0060190D">
      <w:pPr>
        <w:jc w:val="both"/>
        <w:rPr>
          <w:rFonts w:ascii="Verdana" w:hAnsi="Verdana" w:cs="Arial"/>
          <w:sz w:val="28"/>
          <w:szCs w:val="28"/>
          <w:lang w:val="es-CL"/>
        </w:rPr>
      </w:pPr>
      <w:r w:rsidRPr="0060190D">
        <w:rPr>
          <w:rFonts w:ascii="Verdana" w:hAnsi="Verdana" w:cs="Arial"/>
          <w:sz w:val="28"/>
          <w:szCs w:val="28"/>
          <w:lang w:val="es-CL"/>
        </w:rPr>
        <w:t>Nombre</w:t>
      </w:r>
      <w:r>
        <w:rPr>
          <w:rFonts w:ascii="Verdana" w:hAnsi="Verdana" w:cs="Arial"/>
          <w:sz w:val="28"/>
          <w:szCs w:val="28"/>
          <w:lang w:val="es-CL"/>
        </w:rPr>
        <w:t xml:space="preserve"> del Cliente o Usuario</w:t>
      </w:r>
      <w:r w:rsidRPr="0060190D">
        <w:rPr>
          <w:rFonts w:ascii="Verdana" w:hAnsi="Verdana" w:cs="Arial"/>
          <w:sz w:val="28"/>
          <w:szCs w:val="28"/>
          <w:lang w:val="es-CL"/>
        </w:rPr>
        <w:t>:</w:t>
      </w:r>
      <w:r>
        <w:rPr>
          <w:rFonts w:ascii="Verdana" w:hAnsi="Verdana" w:cs="Arial"/>
          <w:sz w:val="28"/>
          <w:szCs w:val="28"/>
          <w:lang w:val="es-CL"/>
        </w:rPr>
        <w:t>……………………………………………</w:t>
      </w:r>
    </w:p>
    <w:p w:rsidR="0060190D" w:rsidRPr="0060190D" w:rsidRDefault="0060190D" w:rsidP="0060190D">
      <w:pPr>
        <w:jc w:val="both"/>
        <w:rPr>
          <w:rFonts w:ascii="Verdana" w:hAnsi="Verdana" w:cs="Arial"/>
          <w:sz w:val="28"/>
          <w:szCs w:val="28"/>
          <w:lang w:val="es-CL"/>
        </w:rPr>
      </w:pPr>
      <w:r w:rsidRPr="0060190D">
        <w:rPr>
          <w:rFonts w:ascii="Verdana" w:hAnsi="Verdana" w:cs="Arial"/>
          <w:sz w:val="28"/>
          <w:szCs w:val="28"/>
          <w:lang w:val="es-CL"/>
        </w:rPr>
        <w:t>Cédula de Identidad</w:t>
      </w:r>
      <w:r>
        <w:rPr>
          <w:rFonts w:ascii="Verdana" w:hAnsi="Verdana" w:cs="Arial"/>
          <w:sz w:val="28"/>
          <w:szCs w:val="28"/>
          <w:lang w:val="es-CL"/>
        </w:rPr>
        <w:t xml:space="preserve">             :…………………………………………</w:t>
      </w:r>
      <w:r w:rsidR="006E3DE3">
        <w:rPr>
          <w:rFonts w:ascii="Verdana" w:hAnsi="Verdana" w:cs="Arial"/>
          <w:sz w:val="28"/>
          <w:szCs w:val="28"/>
          <w:lang w:val="es-CL"/>
        </w:rPr>
        <w:t>..</w:t>
      </w:r>
    </w:p>
    <w:p w:rsidR="0060190D" w:rsidRDefault="0060190D" w:rsidP="0060190D">
      <w:pPr>
        <w:jc w:val="both"/>
        <w:rPr>
          <w:rFonts w:ascii="Verdana" w:hAnsi="Verdana" w:cs="Arial"/>
          <w:sz w:val="28"/>
          <w:szCs w:val="28"/>
          <w:lang w:val="es-CL"/>
        </w:rPr>
      </w:pPr>
      <w:r w:rsidRPr="0060190D">
        <w:rPr>
          <w:rFonts w:ascii="Verdana" w:hAnsi="Verdana" w:cs="Arial"/>
          <w:sz w:val="28"/>
          <w:szCs w:val="28"/>
          <w:lang w:val="es-CL"/>
        </w:rPr>
        <w:t>Domicilio</w:t>
      </w:r>
      <w:r>
        <w:rPr>
          <w:rFonts w:ascii="Verdana" w:hAnsi="Verdana" w:cs="Arial"/>
          <w:sz w:val="28"/>
          <w:szCs w:val="28"/>
          <w:lang w:val="es-CL"/>
        </w:rPr>
        <w:t xml:space="preserve">   </w:t>
      </w:r>
      <w:r w:rsidR="006E3DE3">
        <w:rPr>
          <w:rFonts w:ascii="Verdana" w:hAnsi="Verdana" w:cs="Arial"/>
          <w:sz w:val="28"/>
          <w:szCs w:val="28"/>
          <w:lang w:val="es-CL"/>
        </w:rPr>
        <w:t xml:space="preserve">            </w:t>
      </w:r>
      <w:r>
        <w:rPr>
          <w:rFonts w:ascii="Verdana" w:hAnsi="Verdana" w:cs="Arial"/>
          <w:sz w:val="28"/>
          <w:szCs w:val="28"/>
          <w:lang w:val="es-CL"/>
        </w:rPr>
        <w:t xml:space="preserve">             :……………………………………..</w:t>
      </w:r>
    </w:p>
    <w:p w:rsidR="0060190D" w:rsidRDefault="0060190D" w:rsidP="0060190D">
      <w:pPr>
        <w:jc w:val="both"/>
        <w:rPr>
          <w:rFonts w:ascii="Verdana" w:hAnsi="Verdana" w:cs="Arial"/>
          <w:sz w:val="28"/>
          <w:szCs w:val="28"/>
          <w:lang w:val="es-CL"/>
        </w:rPr>
      </w:pPr>
    </w:p>
    <w:p w:rsidR="0060190D" w:rsidRDefault="0060190D" w:rsidP="0060190D">
      <w:pPr>
        <w:jc w:val="both"/>
        <w:rPr>
          <w:rFonts w:ascii="Verdana" w:hAnsi="Verdana" w:cs="Arial"/>
          <w:sz w:val="28"/>
          <w:szCs w:val="28"/>
          <w:lang w:val="es-CL"/>
        </w:rPr>
      </w:pPr>
      <w:r>
        <w:rPr>
          <w:rFonts w:ascii="Verdana" w:hAnsi="Verdana" w:cs="Arial"/>
          <w:sz w:val="28"/>
          <w:szCs w:val="28"/>
          <w:lang w:val="es-CL"/>
        </w:rPr>
        <w:t>…….de……………………</w:t>
      </w:r>
      <w:r w:rsidR="006E3DE3">
        <w:rPr>
          <w:rFonts w:ascii="Verdana" w:hAnsi="Verdana" w:cs="Arial"/>
          <w:sz w:val="28"/>
          <w:szCs w:val="28"/>
          <w:lang w:val="es-CL"/>
        </w:rPr>
        <w:t>……</w:t>
      </w:r>
      <w:r>
        <w:rPr>
          <w:rFonts w:ascii="Verdana" w:hAnsi="Verdana" w:cs="Arial"/>
          <w:sz w:val="28"/>
          <w:szCs w:val="28"/>
          <w:lang w:val="es-CL"/>
        </w:rPr>
        <w:t xml:space="preserve"> de 20….</w:t>
      </w:r>
    </w:p>
    <w:p w:rsidR="0060190D" w:rsidRDefault="0060190D" w:rsidP="0060190D">
      <w:pPr>
        <w:jc w:val="both"/>
        <w:rPr>
          <w:rFonts w:ascii="Verdana" w:hAnsi="Verdana" w:cs="Arial"/>
          <w:sz w:val="28"/>
          <w:szCs w:val="28"/>
          <w:lang w:val="es-CL"/>
        </w:rPr>
      </w:pPr>
    </w:p>
    <w:p w:rsidR="0060190D" w:rsidRDefault="0060190D" w:rsidP="0060190D">
      <w:pPr>
        <w:jc w:val="both"/>
        <w:rPr>
          <w:rFonts w:ascii="Verdana" w:hAnsi="Verdana" w:cs="Arial"/>
          <w:sz w:val="28"/>
          <w:szCs w:val="28"/>
          <w:lang w:val="es-CL"/>
        </w:rPr>
      </w:pPr>
      <w:r>
        <w:rPr>
          <w:rFonts w:ascii="Verdana" w:hAnsi="Verdana" w:cs="Arial"/>
          <w:sz w:val="28"/>
          <w:szCs w:val="28"/>
          <w:lang w:val="es-CL"/>
        </w:rPr>
        <w:t xml:space="preserve">                                            ………………………………………………….</w:t>
      </w:r>
    </w:p>
    <w:p w:rsidR="0060190D" w:rsidRPr="0060190D" w:rsidRDefault="0060190D" w:rsidP="0060190D">
      <w:pPr>
        <w:jc w:val="both"/>
        <w:rPr>
          <w:rFonts w:ascii="Verdana" w:hAnsi="Verdana" w:cs="Arial"/>
          <w:sz w:val="28"/>
          <w:szCs w:val="28"/>
          <w:lang w:val="es-CL"/>
        </w:rPr>
      </w:pPr>
      <w:r>
        <w:rPr>
          <w:rFonts w:ascii="Verdana" w:hAnsi="Verdana" w:cs="Arial"/>
          <w:sz w:val="28"/>
          <w:szCs w:val="28"/>
          <w:lang w:val="es-CL"/>
        </w:rPr>
        <w:t xml:space="preserve">                                                   Firma Cliente o Usuario</w:t>
      </w:r>
    </w:p>
    <w:sectPr w:rsidR="0060190D" w:rsidRPr="0060190D" w:rsidSect="00FD094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0B" w:rsidRDefault="000C510B" w:rsidP="00FD0943">
      <w:pPr>
        <w:spacing w:after="0" w:line="240" w:lineRule="auto"/>
      </w:pPr>
      <w:r>
        <w:separator/>
      </w:r>
    </w:p>
  </w:endnote>
  <w:endnote w:type="continuationSeparator" w:id="0">
    <w:p w:rsidR="000C510B" w:rsidRDefault="000C510B" w:rsidP="00FD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43" w:rsidRDefault="00FD0943" w:rsidP="00FD0943">
    <w:pPr>
      <w:pStyle w:val="Piedepgina"/>
      <w:ind w:left="6930"/>
      <w:rPr>
        <w:rFonts w:ascii="Helvetica" w:hAnsi="Helvetica"/>
        <w:color w:val="929292"/>
        <w:sz w:val="14"/>
        <w:szCs w:val="14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0"/>
      <w:gridCol w:w="2766"/>
      <w:gridCol w:w="2782"/>
    </w:tblGrid>
    <w:tr w:rsidR="00381218" w:rsidRPr="00381218" w:rsidTr="00381218">
      <w:trPr>
        <w:trHeight w:val="1054"/>
        <w:jc w:val="center"/>
      </w:trPr>
      <w:tc>
        <w:tcPr>
          <w:tcW w:w="1861" w:type="pct"/>
          <w:vAlign w:val="center"/>
        </w:tcPr>
        <w:p w:rsidR="00381218" w:rsidRPr="00381218" w:rsidRDefault="00376DCA" w:rsidP="00381218">
          <w:pPr>
            <w:pStyle w:val="Piedepgina"/>
            <w:ind w:firstLine="26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 w:rsidRPr="00381218">
            <w:rPr>
              <w:rFonts w:ascii="Helvetica" w:hAnsi="Helvetica"/>
              <w:b/>
              <w:color w:val="929292"/>
              <w:sz w:val="15"/>
              <w:szCs w:val="15"/>
              <w:lang w:val="es-CL"/>
            </w:rPr>
            <w:t xml:space="preserve">Matriz </w:t>
          </w: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 xml:space="preserve">: </w:t>
          </w:r>
        </w:p>
        <w:p w:rsidR="00381218" w:rsidRPr="00381218" w:rsidRDefault="00376DCA" w:rsidP="00381218">
          <w:pPr>
            <w:pStyle w:val="Piedepgina"/>
            <w:ind w:firstLine="26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 xml:space="preserve">Avenida Errázuriz N°755 </w:t>
          </w:r>
        </w:p>
        <w:p w:rsidR="00376DCA" w:rsidRPr="00381218" w:rsidRDefault="00376DCA" w:rsidP="00381218">
          <w:pPr>
            <w:pStyle w:val="Piedepgina"/>
            <w:ind w:firstLine="26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>Oficina 606 B, Edificio Nueva Estación Puerto</w:t>
          </w:r>
        </w:p>
        <w:p w:rsidR="00376DCA" w:rsidRPr="00381218" w:rsidRDefault="00376DCA" w:rsidP="00381218">
          <w:pPr>
            <w:pStyle w:val="Piedepgina"/>
            <w:ind w:firstLine="26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>Valparaíso, Chile</w:t>
          </w:r>
        </w:p>
      </w:tc>
      <w:tc>
        <w:tcPr>
          <w:tcW w:w="1565" w:type="pct"/>
          <w:vAlign w:val="center"/>
        </w:tcPr>
        <w:p w:rsidR="00381218" w:rsidRPr="00381218" w:rsidRDefault="00376DCA" w:rsidP="00381218">
          <w:pPr>
            <w:pStyle w:val="Piedepgina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 w:rsidRPr="00381218">
            <w:rPr>
              <w:rFonts w:ascii="Helvetica" w:hAnsi="Helvetica"/>
              <w:b/>
              <w:color w:val="929292"/>
              <w:sz w:val="15"/>
              <w:szCs w:val="15"/>
              <w:lang w:val="es-CL"/>
            </w:rPr>
            <w:t>Sucursal San Antonio</w:t>
          </w: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 xml:space="preserve"> : </w:t>
          </w:r>
        </w:p>
        <w:p w:rsidR="00381218" w:rsidRDefault="00381218" w:rsidP="00381218">
          <w:pPr>
            <w:pStyle w:val="Piedepgina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>
            <w:rPr>
              <w:rFonts w:ascii="Helvetica" w:hAnsi="Helvetica"/>
              <w:color w:val="929292"/>
              <w:sz w:val="15"/>
              <w:szCs w:val="15"/>
              <w:lang w:val="es-CL"/>
            </w:rPr>
            <w:t>Avenida Ramón Barros Luco</w:t>
          </w:r>
          <w:r w:rsidR="00376DCA"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 xml:space="preserve"> N°1613, Ofi</w:t>
          </w:r>
          <w:r>
            <w:rPr>
              <w:rFonts w:ascii="Helvetica" w:hAnsi="Helvetica"/>
              <w:color w:val="929292"/>
              <w:sz w:val="15"/>
              <w:szCs w:val="15"/>
              <w:lang w:val="es-CL"/>
            </w:rPr>
            <w:t>cina 901,, Edificio Bioceánica</w:t>
          </w:r>
        </w:p>
        <w:p w:rsidR="00376DCA" w:rsidRPr="00381218" w:rsidRDefault="00376DCA" w:rsidP="00381218">
          <w:pPr>
            <w:pStyle w:val="Piedepgina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>San Antonio,</w:t>
          </w:r>
          <w:r w:rsidR="00381218"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 xml:space="preserve"> </w:t>
          </w: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>Chile</w:t>
          </w:r>
        </w:p>
      </w:tc>
      <w:tc>
        <w:tcPr>
          <w:tcW w:w="1574" w:type="pct"/>
          <w:vAlign w:val="center"/>
        </w:tcPr>
        <w:p w:rsidR="00381218" w:rsidRPr="00381218" w:rsidRDefault="00376DCA" w:rsidP="00381218">
          <w:pPr>
            <w:pStyle w:val="Piedepgina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 w:rsidRPr="00381218">
            <w:rPr>
              <w:rFonts w:ascii="Helvetica" w:hAnsi="Helvetica"/>
              <w:b/>
              <w:color w:val="929292"/>
              <w:sz w:val="15"/>
              <w:szCs w:val="15"/>
              <w:lang w:val="es-CL"/>
            </w:rPr>
            <w:t>Sucursal Santiago:</w:t>
          </w: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 xml:space="preserve"> </w:t>
          </w:r>
        </w:p>
        <w:p w:rsidR="00381218" w:rsidRPr="00381218" w:rsidRDefault="00376DCA" w:rsidP="00381218">
          <w:pPr>
            <w:pStyle w:val="Piedepgina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 xml:space="preserve">Isidora Goyenechea 2800, Local 205, Edificio </w:t>
          </w:r>
          <w:r w:rsidR="00381218"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>Titanium</w:t>
          </w: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 xml:space="preserve"> L</w:t>
          </w:r>
          <w:r w:rsidR="00381218"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>a Portada</w:t>
          </w:r>
        </w:p>
        <w:p w:rsidR="00376DCA" w:rsidRPr="00381218" w:rsidRDefault="00376DCA" w:rsidP="00381218">
          <w:pPr>
            <w:pStyle w:val="Piedepgina"/>
            <w:rPr>
              <w:rFonts w:ascii="Helvetica" w:hAnsi="Helvetica"/>
              <w:color w:val="929292"/>
              <w:sz w:val="15"/>
              <w:szCs w:val="15"/>
              <w:lang w:val="es-CL"/>
            </w:rPr>
          </w:pPr>
          <w:r w:rsidRPr="00381218">
            <w:rPr>
              <w:rFonts w:ascii="Helvetica" w:hAnsi="Helvetica"/>
              <w:color w:val="929292"/>
              <w:sz w:val="15"/>
              <w:szCs w:val="15"/>
              <w:lang w:val="es-CL"/>
            </w:rPr>
            <w:t>Las Condes, Santiago, Chile</w:t>
          </w:r>
        </w:p>
      </w:tc>
    </w:tr>
  </w:tbl>
  <w:p w:rsidR="00FD0943" w:rsidRPr="00381218" w:rsidRDefault="00FD0943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0B" w:rsidRDefault="000C510B" w:rsidP="00FD0943">
      <w:pPr>
        <w:spacing w:after="0" w:line="240" w:lineRule="auto"/>
      </w:pPr>
      <w:r>
        <w:separator/>
      </w:r>
    </w:p>
  </w:footnote>
  <w:footnote w:type="continuationSeparator" w:id="0">
    <w:p w:rsidR="000C510B" w:rsidRDefault="000C510B" w:rsidP="00FD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43" w:rsidRDefault="00FD0943" w:rsidP="00FD0943">
    <w:pPr>
      <w:pStyle w:val="Encabezado"/>
      <w:jc w:val="right"/>
    </w:pPr>
    <w:r>
      <w:rPr>
        <w:noProof/>
        <w:lang w:val="es-US" w:eastAsia="es-US"/>
      </w:rPr>
      <w:drawing>
        <wp:inline distT="0" distB="0" distL="0" distR="0" wp14:anchorId="2D0045F5" wp14:editId="7E888C7C">
          <wp:extent cx="2324100" cy="58398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8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61"/>
    <w:rsid w:val="000C510B"/>
    <w:rsid w:val="00141A61"/>
    <w:rsid w:val="001A6856"/>
    <w:rsid w:val="002510F4"/>
    <w:rsid w:val="00376DCA"/>
    <w:rsid w:val="00381218"/>
    <w:rsid w:val="004D63ED"/>
    <w:rsid w:val="00550560"/>
    <w:rsid w:val="0060190D"/>
    <w:rsid w:val="006E3DE3"/>
    <w:rsid w:val="007C5C7E"/>
    <w:rsid w:val="0081425B"/>
    <w:rsid w:val="00864CF7"/>
    <w:rsid w:val="00910B7B"/>
    <w:rsid w:val="00E23DD4"/>
    <w:rsid w:val="00E6107E"/>
    <w:rsid w:val="00E9179F"/>
    <w:rsid w:val="00EA42A5"/>
    <w:rsid w:val="00FD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D2265-B5A9-4721-9A24-4A2B2A2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0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943"/>
  </w:style>
  <w:style w:type="paragraph" w:styleId="Piedepgina">
    <w:name w:val="footer"/>
    <w:basedOn w:val="Normal"/>
    <w:link w:val="PiedepginaCar"/>
    <w:unhideWhenUsed/>
    <w:rsid w:val="00FD0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D0943"/>
  </w:style>
  <w:style w:type="table" w:styleId="Tablaconcuadrcula">
    <w:name w:val="Table Grid"/>
    <w:basedOn w:val="Tablanormal"/>
    <w:uiPriority w:val="59"/>
    <w:rsid w:val="0037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0189-764E-4840-9DE2-A5CBF97D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HSDG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Lagos, Fernando</dc:creator>
  <cp:lastModifiedBy>Bossio Valeria (Columbus CL)</cp:lastModifiedBy>
  <cp:revision>2</cp:revision>
  <cp:lastPrinted>2016-02-01T14:46:00Z</cp:lastPrinted>
  <dcterms:created xsi:type="dcterms:W3CDTF">2017-07-11T16:52:00Z</dcterms:created>
  <dcterms:modified xsi:type="dcterms:W3CDTF">2017-07-11T16:52:00Z</dcterms:modified>
</cp:coreProperties>
</file>